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FC1" w:rsidRDefault="00E32FC1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E32FC1" w:rsidRDefault="00E32FC1">
      <w:pPr>
        <w:pStyle w:val="ConsPlusNormal"/>
        <w:outlineLvl w:val="0"/>
      </w:pPr>
    </w:p>
    <w:p w:rsidR="00E32FC1" w:rsidRDefault="00E32FC1">
      <w:pPr>
        <w:pStyle w:val="ConsPlusTitle"/>
        <w:jc w:val="center"/>
        <w:outlineLvl w:val="0"/>
      </w:pPr>
      <w:r>
        <w:t>АДМИНИСТРАЦИЯ КУРСКОЙ ОБЛАСТИ</w:t>
      </w:r>
    </w:p>
    <w:p w:rsidR="00E32FC1" w:rsidRDefault="00E32FC1">
      <w:pPr>
        <w:pStyle w:val="ConsPlusTitle"/>
        <w:jc w:val="center"/>
      </w:pPr>
    </w:p>
    <w:p w:rsidR="00E32FC1" w:rsidRDefault="00E32FC1">
      <w:pPr>
        <w:pStyle w:val="ConsPlusTitle"/>
        <w:jc w:val="center"/>
      </w:pPr>
      <w:r>
        <w:t>ПОСТАНОВЛЕНИЕ</w:t>
      </w:r>
    </w:p>
    <w:p w:rsidR="00E32FC1" w:rsidRDefault="00E32FC1">
      <w:pPr>
        <w:pStyle w:val="ConsPlusTitle"/>
        <w:jc w:val="center"/>
      </w:pPr>
      <w:r>
        <w:t>от 28 февраля 2020 г. N 176-па</w:t>
      </w:r>
    </w:p>
    <w:p w:rsidR="00E32FC1" w:rsidRDefault="00E32FC1">
      <w:pPr>
        <w:pStyle w:val="ConsPlusTitle"/>
        <w:jc w:val="center"/>
      </w:pPr>
    </w:p>
    <w:p w:rsidR="00E32FC1" w:rsidRDefault="00E32FC1">
      <w:pPr>
        <w:pStyle w:val="ConsPlusTitle"/>
        <w:jc w:val="center"/>
      </w:pPr>
      <w:r>
        <w:t>ОБ УТВЕРЖДЕНИИ ПОРЯДКА СООБЩЕНИЯ РУКОВОДИТЕЛЯМИ</w:t>
      </w:r>
    </w:p>
    <w:p w:rsidR="00E32FC1" w:rsidRDefault="00E32FC1">
      <w:pPr>
        <w:pStyle w:val="ConsPlusTitle"/>
        <w:jc w:val="center"/>
      </w:pPr>
      <w:r>
        <w:t>ГОСУДАРСТВЕННЫХ УЧРЕЖДЕНИЙ КУРСКОЙ ОБЛАСТИ О ВОЗНИКНОВЕНИИ</w:t>
      </w:r>
    </w:p>
    <w:p w:rsidR="00E32FC1" w:rsidRDefault="00E32FC1">
      <w:pPr>
        <w:pStyle w:val="ConsPlusTitle"/>
        <w:jc w:val="center"/>
      </w:pPr>
      <w:r>
        <w:t>ЛИЧНОЙ ЗАИНТЕРЕСОВАННОСТИ ПРИ ИСПОЛНЕНИИ ДОЛЖНОСТНЫХ</w:t>
      </w:r>
    </w:p>
    <w:p w:rsidR="00E32FC1" w:rsidRDefault="00E32FC1">
      <w:pPr>
        <w:pStyle w:val="ConsPlusTitle"/>
        <w:jc w:val="center"/>
      </w:pPr>
      <w:r>
        <w:t>ОБЯЗАННОСТЕЙ, КОТОРАЯ ПРИВОДИТ ИЛИ МОЖЕТ ПРИВЕСТИ</w:t>
      </w:r>
    </w:p>
    <w:p w:rsidR="00E32FC1" w:rsidRDefault="00E32FC1">
      <w:pPr>
        <w:pStyle w:val="ConsPlusTitle"/>
        <w:jc w:val="center"/>
      </w:pPr>
      <w:r>
        <w:t>К КОНФЛИКТУ ИНТЕРЕСОВ</w:t>
      </w:r>
    </w:p>
    <w:p w:rsidR="00E32FC1" w:rsidRDefault="00E32FC1">
      <w:pPr>
        <w:pStyle w:val="ConsPlusNormal"/>
        <w:jc w:val="center"/>
      </w:pPr>
    </w:p>
    <w:p w:rsidR="00E32FC1" w:rsidRDefault="00E32FC1">
      <w:pPr>
        <w:pStyle w:val="ConsPlusNormal"/>
        <w:ind w:firstLine="540"/>
        <w:jc w:val="both"/>
      </w:pPr>
      <w:r>
        <w:t xml:space="preserve">В целях повышения эффективности работы по профилактике коррупционных и иных правонарушений в Курской области, 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 и </w:t>
      </w:r>
      <w:hyperlink r:id="rId6" w:history="1">
        <w:r>
          <w:rPr>
            <w:color w:val="0000FF"/>
          </w:rPr>
          <w:t>Законом</w:t>
        </w:r>
      </w:hyperlink>
      <w:r>
        <w:t xml:space="preserve"> Курской области от 2 декабря 2002 года N 56-ЗКО "О порядке управления и распоряжения государственной собственностью Курской области" Администрация Курской области постановляет:</w:t>
      </w:r>
    </w:p>
    <w:p w:rsidR="00E32FC1" w:rsidRDefault="00E32FC1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29" w:history="1">
        <w:r>
          <w:rPr>
            <w:color w:val="0000FF"/>
          </w:rPr>
          <w:t>Порядок</w:t>
        </w:r>
      </w:hyperlink>
      <w:r>
        <w:t xml:space="preserve"> сообщения руководителями государственных учреждений Курской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E32FC1" w:rsidRDefault="00E32FC1">
      <w:pPr>
        <w:pStyle w:val="ConsPlusNormal"/>
        <w:spacing w:before="220"/>
        <w:ind w:firstLine="540"/>
        <w:jc w:val="both"/>
      </w:pPr>
      <w:r>
        <w:t xml:space="preserve">2. Рекомендовать органам местного самоуправления при разработке порядка сообщения руководителями муниципальных учреждений о возникновении личной заинтересованности при исполнении должностных обязанностей, которая приводит или может привести к конфликту интересов, руководствоваться </w:t>
      </w:r>
      <w:hyperlink r:id="rId7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22 декабря 2015 года N 650 и настоящим постановлением.</w:t>
      </w:r>
    </w:p>
    <w:p w:rsidR="00E32FC1" w:rsidRDefault="00E32FC1">
      <w:pPr>
        <w:pStyle w:val="ConsPlusNormal"/>
        <w:ind w:firstLine="540"/>
        <w:jc w:val="both"/>
      </w:pPr>
    </w:p>
    <w:p w:rsidR="00E32FC1" w:rsidRDefault="00E32FC1">
      <w:pPr>
        <w:pStyle w:val="ConsPlusNormal"/>
        <w:jc w:val="right"/>
      </w:pPr>
      <w:r>
        <w:t>Губернатор</w:t>
      </w:r>
    </w:p>
    <w:p w:rsidR="00E32FC1" w:rsidRDefault="00E32FC1">
      <w:pPr>
        <w:pStyle w:val="ConsPlusNormal"/>
        <w:jc w:val="right"/>
      </w:pPr>
      <w:r>
        <w:t>Курской области</w:t>
      </w:r>
    </w:p>
    <w:p w:rsidR="00E32FC1" w:rsidRDefault="00E32FC1">
      <w:pPr>
        <w:pStyle w:val="ConsPlusNormal"/>
        <w:jc w:val="right"/>
      </w:pPr>
      <w:r>
        <w:t>Р.В.СТАРОВОЙТ</w:t>
      </w:r>
    </w:p>
    <w:p w:rsidR="00E32FC1" w:rsidRDefault="00E32FC1">
      <w:pPr>
        <w:pStyle w:val="ConsPlusNormal"/>
      </w:pPr>
    </w:p>
    <w:p w:rsidR="00E32FC1" w:rsidRDefault="00E32FC1">
      <w:pPr>
        <w:pStyle w:val="ConsPlusNormal"/>
      </w:pPr>
    </w:p>
    <w:p w:rsidR="00E32FC1" w:rsidRDefault="00E32FC1">
      <w:pPr>
        <w:pStyle w:val="ConsPlusNormal"/>
      </w:pPr>
    </w:p>
    <w:p w:rsidR="00E32FC1" w:rsidRDefault="00E32FC1">
      <w:pPr>
        <w:pStyle w:val="ConsPlusNormal"/>
      </w:pPr>
    </w:p>
    <w:p w:rsidR="00E32FC1" w:rsidRDefault="00E32FC1">
      <w:pPr>
        <w:pStyle w:val="ConsPlusNormal"/>
      </w:pPr>
    </w:p>
    <w:p w:rsidR="00E32FC1" w:rsidRDefault="00E32FC1">
      <w:pPr>
        <w:pStyle w:val="ConsPlusNormal"/>
        <w:jc w:val="right"/>
        <w:outlineLvl w:val="0"/>
      </w:pPr>
      <w:r>
        <w:t>Утвержден</w:t>
      </w:r>
    </w:p>
    <w:p w:rsidR="00E32FC1" w:rsidRDefault="00E32FC1">
      <w:pPr>
        <w:pStyle w:val="ConsPlusNormal"/>
        <w:jc w:val="right"/>
      </w:pPr>
      <w:r>
        <w:t>постановлением</w:t>
      </w:r>
    </w:p>
    <w:p w:rsidR="00E32FC1" w:rsidRDefault="00E32FC1">
      <w:pPr>
        <w:pStyle w:val="ConsPlusNormal"/>
        <w:jc w:val="right"/>
      </w:pPr>
      <w:r>
        <w:t>Администрации Курской области</w:t>
      </w:r>
    </w:p>
    <w:p w:rsidR="00E32FC1" w:rsidRDefault="00E32FC1">
      <w:pPr>
        <w:pStyle w:val="ConsPlusNormal"/>
        <w:jc w:val="right"/>
      </w:pPr>
      <w:r>
        <w:t>от 28 февраля 2020 г. N 176-па</w:t>
      </w:r>
    </w:p>
    <w:p w:rsidR="00E32FC1" w:rsidRDefault="00E32FC1">
      <w:pPr>
        <w:pStyle w:val="ConsPlusNormal"/>
        <w:jc w:val="center"/>
      </w:pPr>
    </w:p>
    <w:p w:rsidR="00E32FC1" w:rsidRDefault="00E32FC1">
      <w:pPr>
        <w:pStyle w:val="ConsPlusTitle"/>
        <w:jc w:val="center"/>
      </w:pPr>
      <w:bookmarkStart w:id="0" w:name="P29"/>
      <w:bookmarkEnd w:id="0"/>
      <w:r>
        <w:t>ПОРЯДОК</w:t>
      </w:r>
    </w:p>
    <w:p w:rsidR="00E32FC1" w:rsidRDefault="00E32FC1">
      <w:pPr>
        <w:pStyle w:val="ConsPlusTitle"/>
        <w:jc w:val="center"/>
      </w:pPr>
      <w:r>
        <w:t>СООБЩЕНИЯ РУКОВОДИТЕЛЯМИ ГОСУДАРСТВЕННЫХ УЧРЕЖДЕНИЙ КУРСКОЙ</w:t>
      </w:r>
    </w:p>
    <w:p w:rsidR="00E32FC1" w:rsidRDefault="00E32FC1">
      <w:pPr>
        <w:pStyle w:val="ConsPlusTitle"/>
        <w:jc w:val="center"/>
      </w:pPr>
      <w:r>
        <w:t>ОБЛАСТИ О ВОЗНИКНОВЕНИИ ЛИЧНОЙ ЗАИНТЕРЕСОВАННОСТИ</w:t>
      </w:r>
    </w:p>
    <w:p w:rsidR="00E32FC1" w:rsidRDefault="00E32FC1">
      <w:pPr>
        <w:pStyle w:val="ConsPlusTitle"/>
        <w:jc w:val="center"/>
      </w:pPr>
      <w:r>
        <w:t>ПРИ ИСПОЛНЕНИИ ДОЛЖНОСТНЫХ ОБЯЗАННОСТЕЙ, КОТОРАЯ ПРИВОДИТ</w:t>
      </w:r>
    </w:p>
    <w:p w:rsidR="00E32FC1" w:rsidRDefault="00E32FC1">
      <w:pPr>
        <w:pStyle w:val="ConsPlusTitle"/>
        <w:jc w:val="center"/>
      </w:pPr>
      <w:r>
        <w:t>ИЛИ МОЖЕТ ПРИВЕСТИ К КОНФЛИКТУ ИНТЕРЕСОВ</w:t>
      </w:r>
    </w:p>
    <w:p w:rsidR="00E32FC1" w:rsidRDefault="00E32FC1">
      <w:pPr>
        <w:pStyle w:val="ConsPlusNormal"/>
        <w:ind w:firstLine="540"/>
        <w:jc w:val="both"/>
      </w:pPr>
    </w:p>
    <w:p w:rsidR="00E32FC1" w:rsidRDefault="00E32FC1">
      <w:pPr>
        <w:pStyle w:val="ConsPlusNormal"/>
        <w:ind w:firstLine="540"/>
        <w:jc w:val="both"/>
      </w:pPr>
      <w:r>
        <w:t xml:space="preserve">1. Настоящий Порядок определяет правила сообщения руководителями государственных учреждений Курской области, функции и полномочия учредителя которых от имени Курской области осуществляют исполнительные органы государственной власти Курской области (далее - руководители учреждений, учредитель), о возникновении личной заинтересованности при исполнении должностных обязанностей, которая приводит или может привести к конфликту </w:t>
      </w:r>
      <w:r>
        <w:lastRenderedPageBreak/>
        <w:t>интересов.</w:t>
      </w:r>
    </w:p>
    <w:p w:rsidR="00E32FC1" w:rsidRDefault="00E32FC1">
      <w:pPr>
        <w:pStyle w:val="ConsPlusNormal"/>
        <w:spacing w:before="220"/>
        <w:ind w:firstLine="540"/>
        <w:jc w:val="both"/>
      </w:pPr>
      <w:r>
        <w:t>Для целей настоящего Порядка используются понятия "конфликт интересов" и "личная заинтересованность", установленные действующим законодательством.</w:t>
      </w:r>
    </w:p>
    <w:p w:rsidR="00E32FC1" w:rsidRDefault="00E32FC1">
      <w:pPr>
        <w:pStyle w:val="ConsPlusNormal"/>
        <w:spacing w:before="220"/>
        <w:ind w:firstLine="540"/>
        <w:jc w:val="both"/>
      </w:pPr>
      <w:r>
        <w:t xml:space="preserve">2. В целях предотвращения и урегулирования конфликта интересов как меры по предупреждению коррупции в учреждении, предусмотренной </w:t>
      </w:r>
      <w:hyperlink r:id="rId8" w:history="1">
        <w:r>
          <w:rPr>
            <w:color w:val="0000FF"/>
          </w:rPr>
          <w:t>статьей 13.3</w:t>
        </w:r>
      </w:hyperlink>
      <w:r>
        <w:t xml:space="preserve"> Федерального закона от 25 декабря 2008 года N 273-ФЗ "О противодействии коррупции", руководители учреждений сообщают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E32FC1" w:rsidRDefault="00E32FC1">
      <w:pPr>
        <w:pStyle w:val="ConsPlusNormal"/>
        <w:spacing w:before="220"/>
        <w:ind w:firstLine="540"/>
        <w:jc w:val="both"/>
      </w:pPr>
      <w:r>
        <w:t xml:space="preserve">3. Сообщение оформляется в письменной форме в виде </w:t>
      </w:r>
      <w:hyperlink w:anchor="P75" w:history="1">
        <w:r>
          <w:rPr>
            <w:color w:val="0000FF"/>
          </w:rPr>
          <w:t>уведомления</w:t>
        </w:r>
      </w:hyperlink>
      <w: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уведомление), согласно </w:t>
      </w:r>
      <w:proofErr w:type="gramStart"/>
      <w:r>
        <w:t>приложению</w:t>
      </w:r>
      <w:proofErr w:type="gramEnd"/>
      <w:r>
        <w:t xml:space="preserve"> к настоящему Порядку.</w:t>
      </w:r>
    </w:p>
    <w:p w:rsidR="00E32FC1" w:rsidRDefault="00E32FC1">
      <w:pPr>
        <w:pStyle w:val="ConsPlusNormal"/>
        <w:spacing w:before="220"/>
        <w:ind w:firstLine="540"/>
        <w:jc w:val="both"/>
      </w:pPr>
      <w:r>
        <w:t>4. Уведомление направляется на имя руководителя учредителя и должно быть подписано лично руководителем учреждения с указанием даты его составления.</w:t>
      </w:r>
    </w:p>
    <w:p w:rsidR="00E32FC1" w:rsidRDefault="00E32FC1">
      <w:pPr>
        <w:pStyle w:val="ConsPlusNormal"/>
        <w:spacing w:before="220"/>
        <w:ind w:firstLine="540"/>
        <w:jc w:val="both"/>
      </w:pPr>
      <w:r>
        <w:t>5. Уведомление направляется руководителем учредителя в течение трех рабочих дней со дня его регистрации соответственно в комитет Администрации Курской области по профилактике коррупционных и иных правонарушений, в подразделение кадровой службы органа исполнительной власти области по профилактике коррупционных и иных правонарушений либо должностному лицу кадровой службы органа исполнительной власти области, ответственному за работу по профилактике коррупционных и иных правонарушений (далее - орган по профилактике коррупционных и иных правонарушений), для предварительного рассмотрения.</w:t>
      </w:r>
    </w:p>
    <w:p w:rsidR="00E32FC1" w:rsidRDefault="00E32FC1">
      <w:pPr>
        <w:pStyle w:val="ConsPlusNormal"/>
        <w:spacing w:before="220"/>
        <w:ind w:firstLine="540"/>
        <w:jc w:val="both"/>
      </w:pPr>
      <w:bookmarkStart w:id="1" w:name="P41"/>
      <w:bookmarkEnd w:id="1"/>
      <w:r>
        <w:t>6. В ходе предварительного рассмотрения уведомления должностные лица органа по профилактике коррупционных и иных правонарушений имеют право получать от лица, направившего уведомление, пояснения по изложенным в них обстоятельствам и направлять запросы в государственные органы, органы местного самоуправления и заинтересованные организации.</w:t>
      </w:r>
    </w:p>
    <w:p w:rsidR="00E32FC1" w:rsidRDefault="00E32FC1">
      <w:pPr>
        <w:pStyle w:val="ConsPlusNormal"/>
        <w:spacing w:before="220"/>
        <w:ind w:firstLine="540"/>
        <w:jc w:val="both"/>
      </w:pPr>
      <w:r>
        <w:t>7. По результатам предварительного рассмотрения уведомления органом по профилактике коррупционных и иных правонарушений подготавливается мотивированное заключение.</w:t>
      </w:r>
    </w:p>
    <w:p w:rsidR="00E32FC1" w:rsidRDefault="00E32FC1">
      <w:pPr>
        <w:pStyle w:val="ConsPlusNormal"/>
        <w:spacing w:before="220"/>
        <w:ind w:firstLine="540"/>
        <w:jc w:val="both"/>
      </w:pPr>
      <w:r>
        <w:t>Уведомление, заключение и другие материалы, полученные в ходе предварительного рассмотрения уведомления, представляются руководителю учредителя в течение семи рабочих дней со дня поступления уведомления в орган по профилактике коррупционных и иных правонарушений.</w:t>
      </w:r>
    </w:p>
    <w:p w:rsidR="00E32FC1" w:rsidRDefault="00E32FC1">
      <w:pPr>
        <w:pStyle w:val="ConsPlusNormal"/>
        <w:spacing w:before="220"/>
        <w:ind w:firstLine="540"/>
        <w:jc w:val="both"/>
      </w:pPr>
      <w:r>
        <w:t xml:space="preserve">В случае направления запросов, указанных в </w:t>
      </w:r>
      <w:hyperlink w:anchor="P41" w:history="1">
        <w:r>
          <w:rPr>
            <w:color w:val="0000FF"/>
          </w:rPr>
          <w:t>пункте 6</w:t>
        </w:r>
      </w:hyperlink>
      <w:r>
        <w:t xml:space="preserve"> настоящего Порядка, уведомление, заключение и другие материалы, полученные в ходе предварительного рассмотрения уведомления, представляются руководителю учредителя в течение 45 дней со дня поступления уведомления в орган по профилактике коррупционных и иных правонарушений. Указанный срок при необходимости может быть продлен, но не более чем на 30 дней.</w:t>
      </w:r>
    </w:p>
    <w:p w:rsidR="00E32FC1" w:rsidRDefault="00E32FC1">
      <w:pPr>
        <w:pStyle w:val="ConsPlusNormal"/>
        <w:spacing w:before="220"/>
        <w:ind w:firstLine="540"/>
        <w:jc w:val="both"/>
      </w:pPr>
      <w:r>
        <w:t>8. Руководителем учредителя по результатам рассмотрения им уведомления принимается одно из следующих решений:</w:t>
      </w:r>
    </w:p>
    <w:p w:rsidR="00E32FC1" w:rsidRDefault="00E32FC1">
      <w:pPr>
        <w:pStyle w:val="ConsPlusNormal"/>
        <w:spacing w:before="220"/>
        <w:ind w:firstLine="540"/>
        <w:jc w:val="both"/>
      </w:pPr>
      <w: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E32FC1" w:rsidRDefault="00E32FC1">
      <w:pPr>
        <w:pStyle w:val="ConsPlusNormal"/>
        <w:spacing w:before="220"/>
        <w:ind w:firstLine="540"/>
        <w:jc w:val="both"/>
      </w:pPr>
      <w:bookmarkStart w:id="2" w:name="P47"/>
      <w:bookmarkEnd w:id="2"/>
      <w: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E32FC1" w:rsidRDefault="00E32FC1">
      <w:pPr>
        <w:pStyle w:val="ConsPlusNormal"/>
        <w:spacing w:before="220"/>
        <w:ind w:firstLine="540"/>
        <w:jc w:val="both"/>
      </w:pPr>
      <w:bookmarkStart w:id="3" w:name="P48"/>
      <w:bookmarkEnd w:id="3"/>
      <w:r>
        <w:lastRenderedPageBreak/>
        <w:t>в) признать, что лицом, направившим уведомление, не соблюдались требования об урегулировании конфликта интересов.</w:t>
      </w:r>
    </w:p>
    <w:p w:rsidR="00E32FC1" w:rsidRDefault="00E32FC1">
      <w:pPr>
        <w:pStyle w:val="ConsPlusNormal"/>
        <w:spacing w:before="220"/>
        <w:ind w:firstLine="540"/>
        <w:jc w:val="both"/>
      </w:pPr>
      <w:r>
        <w:t xml:space="preserve">9. В случае принятия решения, предусмотренного </w:t>
      </w:r>
      <w:hyperlink w:anchor="P47" w:history="1">
        <w:r>
          <w:rPr>
            <w:color w:val="0000FF"/>
          </w:rPr>
          <w:t>подпунктом "б" пункта 8</w:t>
        </w:r>
      </w:hyperlink>
      <w:r>
        <w:t xml:space="preserve"> настоящего Порядка, в соответствии с законодательством Российской Федерации, Курской области руководитель учредителя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E32FC1" w:rsidRDefault="00E32FC1">
      <w:pPr>
        <w:pStyle w:val="ConsPlusNormal"/>
        <w:spacing w:before="220"/>
        <w:ind w:firstLine="540"/>
        <w:jc w:val="both"/>
      </w:pPr>
      <w:r>
        <w:t xml:space="preserve">10. В случае принятия решений, предусмотренных </w:t>
      </w:r>
      <w:hyperlink w:anchor="P47" w:history="1">
        <w:r>
          <w:rPr>
            <w:color w:val="0000FF"/>
          </w:rPr>
          <w:t>подпунктами "б"</w:t>
        </w:r>
      </w:hyperlink>
      <w:r>
        <w:t xml:space="preserve"> и </w:t>
      </w:r>
      <w:hyperlink w:anchor="P48" w:history="1">
        <w:r>
          <w:rPr>
            <w:color w:val="0000FF"/>
          </w:rPr>
          <w:t>"в" пункта 8</w:t>
        </w:r>
      </w:hyperlink>
      <w:r>
        <w:t xml:space="preserve"> настоящего Порядка, в соответствии с законодательством Российской Федерации, Курской области руководитель учредителя направляет уведомление на рассмотрение соответствующей комиссии по соблюдению требований к служебному поведению государственных гражданских служащих Курской области и руководителей государственных учреждений Курской области и урегулированию конфликта интересов.</w:t>
      </w:r>
    </w:p>
    <w:p w:rsidR="00E32FC1" w:rsidRDefault="00E32FC1">
      <w:pPr>
        <w:pStyle w:val="ConsPlusNormal"/>
        <w:spacing w:before="220"/>
        <w:ind w:firstLine="540"/>
        <w:jc w:val="both"/>
      </w:pPr>
      <w:r>
        <w:t xml:space="preserve">11. Комиссия по соблюдению требований к служебному поведению государственных гражданских служащих Курской области и руководителей государственных учреждений Курской области и урегулированию конфликта интересов рассматривает уведомление и принимает решение в порядке, установленном </w:t>
      </w:r>
      <w:hyperlink r:id="rId9" w:history="1">
        <w:r>
          <w:rPr>
            <w:color w:val="0000FF"/>
          </w:rPr>
          <w:t>Положением</w:t>
        </w:r>
      </w:hyperlink>
      <w:r>
        <w:t xml:space="preserve"> о комиссиях по соблюдению требований к служебному поведению государственных гражданских служащих Курской области и руководителей государственных учреждений Курской области и урегулированию конфликта интересов в исполнительных органах государственной власти Курской области, утвержденным постановлением Губернатора Курской области от 27.08.2010 N 343-пг.</w:t>
      </w:r>
    </w:p>
    <w:p w:rsidR="00E32FC1" w:rsidRDefault="00E32FC1">
      <w:pPr>
        <w:pStyle w:val="ConsPlusNormal"/>
        <w:ind w:firstLine="540"/>
        <w:jc w:val="both"/>
      </w:pPr>
    </w:p>
    <w:p w:rsidR="00E32FC1" w:rsidRDefault="00E32FC1">
      <w:pPr>
        <w:pStyle w:val="ConsPlusNormal"/>
        <w:ind w:firstLine="540"/>
        <w:jc w:val="both"/>
      </w:pPr>
    </w:p>
    <w:p w:rsidR="00E32FC1" w:rsidRDefault="00E32FC1">
      <w:pPr>
        <w:pStyle w:val="ConsPlusNormal"/>
        <w:ind w:firstLine="540"/>
        <w:jc w:val="both"/>
      </w:pPr>
    </w:p>
    <w:p w:rsidR="00E32FC1" w:rsidRDefault="00E32FC1">
      <w:pPr>
        <w:pStyle w:val="ConsPlusNormal"/>
        <w:ind w:firstLine="540"/>
        <w:jc w:val="both"/>
      </w:pPr>
    </w:p>
    <w:p w:rsidR="00E32FC1" w:rsidRDefault="00E32FC1">
      <w:pPr>
        <w:pStyle w:val="ConsPlusNormal"/>
        <w:ind w:firstLine="540"/>
        <w:jc w:val="both"/>
      </w:pPr>
    </w:p>
    <w:p w:rsidR="00E32FC1" w:rsidRDefault="00E32FC1">
      <w:pPr>
        <w:pStyle w:val="ConsPlusNormal"/>
        <w:jc w:val="right"/>
        <w:outlineLvl w:val="1"/>
      </w:pPr>
      <w:r>
        <w:t>Приложение</w:t>
      </w:r>
    </w:p>
    <w:p w:rsidR="00E32FC1" w:rsidRDefault="00E32FC1">
      <w:pPr>
        <w:pStyle w:val="ConsPlusNormal"/>
        <w:jc w:val="right"/>
      </w:pPr>
      <w:r>
        <w:t>к Порядку сообщения руководителями</w:t>
      </w:r>
    </w:p>
    <w:p w:rsidR="00E32FC1" w:rsidRDefault="00E32FC1">
      <w:pPr>
        <w:pStyle w:val="ConsPlusNormal"/>
        <w:jc w:val="right"/>
      </w:pPr>
      <w:r>
        <w:t>государственных учреждений Курской</w:t>
      </w:r>
    </w:p>
    <w:p w:rsidR="00E32FC1" w:rsidRDefault="00E32FC1">
      <w:pPr>
        <w:pStyle w:val="ConsPlusNormal"/>
        <w:jc w:val="right"/>
      </w:pPr>
      <w:r>
        <w:t>области о возникновении личной</w:t>
      </w:r>
    </w:p>
    <w:p w:rsidR="00E32FC1" w:rsidRDefault="00E32FC1">
      <w:pPr>
        <w:pStyle w:val="ConsPlusNormal"/>
        <w:jc w:val="right"/>
      </w:pPr>
      <w:r>
        <w:t>заинтересованности при исполнении</w:t>
      </w:r>
    </w:p>
    <w:p w:rsidR="00E32FC1" w:rsidRDefault="00E32FC1">
      <w:pPr>
        <w:pStyle w:val="ConsPlusNormal"/>
        <w:jc w:val="right"/>
      </w:pPr>
      <w:r>
        <w:t>должностных обязанностей,</w:t>
      </w:r>
    </w:p>
    <w:p w:rsidR="00E32FC1" w:rsidRDefault="00E32FC1">
      <w:pPr>
        <w:pStyle w:val="ConsPlusNormal"/>
        <w:jc w:val="right"/>
      </w:pPr>
      <w:r>
        <w:t>которая приводит или может</w:t>
      </w:r>
    </w:p>
    <w:p w:rsidR="00E32FC1" w:rsidRDefault="00E32FC1">
      <w:pPr>
        <w:pStyle w:val="ConsPlusNormal"/>
        <w:jc w:val="right"/>
      </w:pPr>
      <w:r>
        <w:t>привести к конфликту интересов</w:t>
      </w:r>
    </w:p>
    <w:p w:rsidR="00E32FC1" w:rsidRDefault="00E32FC1">
      <w:pPr>
        <w:pStyle w:val="ConsPlusNormal"/>
        <w:ind w:firstLine="540"/>
        <w:jc w:val="both"/>
      </w:pPr>
    </w:p>
    <w:p w:rsidR="00E32FC1" w:rsidRDefault="00E32FC1">
      <w:pPr>
        <w:pStyle w:val="ConsPlusNonformat"/>
        <w:jc w:val="both"/>
      </w:pPr>
      <w:r>
        <w:t>______________________________</w:t>
      </w:r>
    </w:p>
    <w:p w:rsidR="00E32FC1" w:rsidRDefault="00E32FC1">
      <w:pPr>
        <w:pStyle w:val="ConsPlusNonformat"/>
        <w:jc w:val="both"/>
      </w:pPr>
      <w:r>
        <w:t xml:space="preserve">  (отметка об ознакомлении)</w:t>
      </w:r>
    </w:p>
    <w:p w:rsidR="00E32FC1" w:rsidRDefault="00E32FC1">
      <w:pPr>
        <w:pStyle w:val="ConsPlusNonformat"/>
        <w:jc w:val="both"/>
      </w:pPr>
    </w:p>
    <w:p w:rsidR="00E32FC1" w:rsidRDefault="00E32FC1">
      <w:pPr>
        <w:pStyle w:val="ConsPlusNonformat"/>
        <w:jc w:val="both"/>
      </w:pPr>
      <w:r>
        <w:t xml:space="preserve">                                         Руководителю органа исполнительной</w:t>
      </w:r>
    </w:p>
    <w:p w:rsidR="00E32FC1" w:rsidRDefault="00E32FC1">
      <w:pPr>
        <w:pStyle w:val="ConsPlusNonformat"/>
        <w:jc w:val="both"/>
      </w:pPr>
      <w:r>
        <w:t xml:space="preserve">                                         власти Курской области</w:t>
      </w:r>
    </w:p>
    <w:p w:rsidR="00E32FC1" w:rsidRDefault="00E32FC1">
      <w:pPr>
        <w:pStyle w:val="ConsPlusNonformat"/>
        <w:jc w:val="both"/>
      </w:pPr>
    </w:p>
    <w:p w:rsidR="00E32FC1" w:rsidRDefault="00E32FC1">
      <w:pPr>
        <w:pStyle w:val="ConsPlusNonformat"/>
        <w:jc w:val="both"/>
      </w:pPr>
      <w:r>
        <w:t xml:space="preserve">                                         от _______________________________</w:t>
      </w:r>
    </w:p>
    <w:p w:rsidR="00E32FC1" w:rsidRDefault="00E32FC1">
      <w:pPr>
        <w:pStyle w:val="ConsPlusNonformat"/>
        <w:jc w:val="both"/>
      </w:pPr>
      <w:r>
        <w:t xml:space="preserve">                                            (Ф.И.О., замещаемая должность)</w:t>
      </w:r>
    </w:p>
    <w:p w:rsidR="00E32FC1" w:rsidRDefault="00E32FC1">
      <w:pPr>
        <w:pStyle w:val="ConsPlusNonformat"/>
        <w:jc w:val="both"/>
      </w:pPr>
    </w:p>
    <w:p w:rsidR="00E32FC1" w:rsidRDefault="00E32FC1">
      <w:pPr>
        <w:pStyle w:val="ConsPlusNonformat"/>
        <w:jc w:val="both"/>
      </w:pPr>
      <w:bookmarkStart w:id="4" w:name="P75"/>
      <w:bookmarkEnd w:id="4"/>
      <w:r>
        <w:t xml:space="preserve">                                УВЕДОМЛЕНИЕ</w:t>
      </w:r>
    </w:p>
    <w:p w:rsidR="00E32FC1" w:rsidRDefault="00E32FC1">
      <w:pPr>
        <w:pStyle w:val="ConsPlusNonformat"/>
        <w:jc w:val="both"/>
      </w:pPr>
      <w:r>
        <w:t xml:space="preserve">         о возникновении личной заинтересованности при исполнении</w:t>
      </w:r>
    </w:p>
    <w:p w:rsidR="00E32FC1" w:rsidRDefault="00E32FC1">
      <w:pPr>
        <w:pStyle w:val="ConsPlusNonformat"/>
        <w:jc w:val="both"/>
      </w:pPr>
      <w:r>
        <w:t xml:space="preserve">      должностных обязанностей, которая приводит или может привести к</w:t>
      </w:r>
    </w:p>
    <w:p w:rsidR="00E32FC1" w:rsidRDefault="00E32FC1">
      <w:pPr>
        <w:pStyle w:val="ConsPlusNonformat"/>
        <w:jc w:val="both"/>
      </w:pPr>
      <w:r>
        <w:t xml:space="preserve">                            конфликту интересов</w:t>
      </w:r>
    </w:p>
    <w:p w:rsidR="00E32FC1" w:rsidRDefault="00E32FC1">
      <w:pPr>
        <w:pStyle w:val="ConsPlusNonformat"/>
        <w:jc w:val="both"/>
      </w:pPr>
    </w:p>
    <w:p w:rsidR="00E32FC1" w:rsidRDefault="00E32FC1">
      <w:pPr>
        <w:pStyle w:val="ConsPlusNonformat"/>
        <w:jc w:val="both"/>
      </w:pPr>
      <w:r>
        <w:t xml:space="preserve">    Сообщаю о возникновении у меня личной заинтересованности при исполнении</w:t>
      </w:r>
    </w:p>
    <w:p w:rsidR="00E32FC1" w:rsidRDefault="00E32FC1">
      <w:pPr>
        <w:pStyle w:val="ConsPlusNonformat"/>
        <w:jc w:val="both"/>
      </w:pPr>
      <w:proofErr w:type="gramStart"/>
      <w:r>
        <w:t>должностных  обязанностей</w:t>
      </w:r>
      <w:proofErr w:type="gramEnd"/>
      <w:r>
        <w:t>,  которая приводит или может привести к конфликту</w:t>
      </w:r>
    </w:p>
    <w:p w:rsidR="00E32FC1" w:rsidRDefault="00E32FC1">
      <w:pPr>
        <w:pStyle w:val="ConsPlusNonformat"/>
        <w:jc w:val="both"/>
      </w:pPr>
      <w:r>
        <w:t>интересов (нужное подчеркнуть).</w:t>
      </w:r>
    </w:p>
    <w:p w:rsidR="00E32FC1" w:rsidRDefault="00E32FC1">
      <w:pPr>
        <w:pStyle w:val="ConsPlusNonformat"/>
        <w:jc w:val="both"/>
      </w:pPr>
      <w:r>
        <w:t xml:space="preserve">    </w:t>
      </w:r>
      <w:proofErr w:type="gramStart"/>
      <w:r>
        <w:t xml:space="preserve">Обстоятельства,   </w:t>
      </w:r>
      <w:proofErr w:type="gramEnd"/>
      <w:r>
        <w:t xml:space="preserve">  являющиеся    основанием    возникновения    личной</w:t>
      </w:r>
    </w:p>
    <w:p w:rsidR="00E32FC1" w:rsidRDefault="00E32FC1">
      <w:pPr>
        <w:pStyle w:val="ConsPlusNonformat"/>
        <w:jc w:val="both"/>
      </w:pPr>
      <w:r>
        <w:t>заинтересованности: _______________________________________________________</w:t>
      </w:r>
    </w:p>
    <w:p w:rsidR="00E32FC1" w:rsidRDefault="00E32FC1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E32FC1" w:rsidRDefault="00E32FC1">
      <w:pPr>
        <w:pStyle w:val="ConsPlusNonformat"/>
        <w:jc w:val="both"/>
      </w:pPr>
      <w:r>
        <w:t>___________________________________________________________________________</w:t>
      </w:r>
    </w:p>
    <w:p w:rsidR="00E32FC1" w:rsidRDefault="00E32FC1">
      <w:pPr>
        <w:pStyle w:val="ConsPlusNonformat"/>
        <w:jc w:val="both"/>
      </w:pPr>
      <w:r>
        <w:t xml:space="preserve">    Должностные   </w:t>
      </w:r>
      <w:proofErr w:type="gramStart"/>
      <w:r>
        <w:t>обязанности,  на</w:t>
      </w:r>
      <w:proofErr w:type="gramEnd"/>
      <w:r>
        <w:t xml:space="preserve">  исполнение  которых  влияет  или  может</w:t>
      </w:r>
    </w:p>
    <w:p w:rsidR="00E32FC1" w:rsidRDefault="00E32FC1">
      <w:pPr>
        <w:pStyle w:val="ConsPlusNonformat"/>
        <w:jc w:val="both"/>
      </w:pPr>
      <w:r>
        <w:t>повлиять личная заинтересованность: _______________________________________</w:t>
      </w:r>
    </w:p>
    <w:p w:rsidR="00E32FC1" w:rsidRDefault="00E32FC1">
      <w:pPr>
        <w:pStyle w:val="ConsPlusNonformat"/>
        <w:jc w:val="both"/>
      </w:pPr>
      <w:r>
        <w:t>___________________________________________________________________________</w:t>
      </w:r>
    </w:p>
    <w:p w:rsidR="00E32FC1" w:rsidRDefault="00E32FC1">
      <w:pPr>
        <w:pStyle w:val="ConsPlusNonformat"/>
        <w:jc w:val="both"/>
      </w:pPr>
      <w:r>
        <w:t xml:space="preserve">    Предлагаемые   </w:t>
      </w:r>
      <w:proofErr w:type="gramStart"/>
      <w:r>
        <w:t>меры  по</w:t>
      </w:r>
      <w:proofErr w:type="gramEnd"/>
      <w:r>
        <w:t xml:space="preserve">  предотвращению  или  урегулированию  конфликта</w:t>
      </w:r>
    </w:p>
    <w:p w:rsidR="00E32FC1" w:rsidRDefault="00E32FC1">
      <w:pPr>
        <w:pStyle w:val="ConsPlusNonformat"/>
        <w:jc w:val="both"/>
      </w:pPr>
      <w:r>
        <w:t>интересов: ________________________________________________________________</w:t>
      </w:r>
    </w:p>
    <w:p w:rsidR="00E32FC1" w:rsidRDefault="00E32FC1">
      <w:pPr>
        <w:pStyle w:val="ConsPlusNonformat"/>
        <w:jc w:val="both"/>
      </w:pPr>
      <w:r>
        <w:t>___________________________________________________________________________</w:t>
      </w:r>
    </w:p>
    <w:p w:rsidR="00E32FC1" w:rsidRDefault="00E32FC1">
      <w:pPr>
        <w:pStyle w:val="ConsPlusNonformat"/>
        <w:jc w:val="both"/>
      </w:pPr>
      <w:r>
        <w:t xml:space="preserve">    Намереваюсь (не намереваюсь) лично присутствовать на заседании комиссии</w:t>
      </w:r>
    </w:p>
    <w:p w:rsidR="00E32FC1" w:rsidRDefault="00E32FC1">
      <w:pPr>
        <w:pStyle w:val="ConsPlusNonformat"/>
        <w:jc w:val="both"/>
      </w:pPr>
      <w:r>
        <w:t>по соблюдению требований к служебному поведению государственных гражданских</w:t>
      </w:r>
    </w:p>
    <w:p w:rsidR="00E32FC1" w:rsidRDefault="00E32FC1">
      <w:pPr>
        <w:pStyle w:val="ConsPlusNonformat"/>
        <w:jc w:val="both"/>
      </w:pPr>
      <w:r>
        <w:t>служащих Курской области и руководителей государственных учреждений Курской</w:t>
      </w:r>
    </w:p>
    <w:p w:rsidR="00E32FC1" w:rsidRDefault="00E32FC1">
      <w:pPr>
        <w:pStyle w:val="ConsPlusNonformat"/>
        <w:jc w:val="both"/>
      </w:pPr>
      <w:proofErr w:type="gramStart"/>
      <w:r>
        <w:t>области  и</w:t>
      </w:r>
      <w:proofErr w:type="gramEnd"/>
      <w:r>
        <w:t xml:space="preserve">  урегулированию  конфликта интересов при рассмотрении настоящего</w:t>
      </w:r>
    </w:p>
    <w:p w:rsidR="00E32FC1" w:rsidRDefault="00E32FC1">
      <w:pPr>
        <w:pStyle w:val="ConsPlusNonformat"/>
        <w:jc w:val="both"/>
      </w:pPr>
      <w:r>
        <w:t>уведомления (нужное подчеркнуть).</w:t>
      </w:r>
    </w:p>
    <w:p w:rsidR="00E32FC1" w:rsidRDefault="00E32FC1">
      <w:pPr>
        <w:pStyle w:val="ConsPlusNonformat"/>
        <w:jc w:val="both"/>
      </w:pPr>
    </w:p>
    <w:p w:rsidR="00E32FC1" w:rsidRDefault="00E32FC1">
      <w:pPr>
        <w:pStyle w:val="ConsPlusNonformat"/>
        <w:jc w:val="both"/>
      </w:pPr>
      <w:r>
        <w:t>"__" _________ 20__ г. _____________________________ ______________________</w:t>
      </w:r>
    </w:p>
    <w:p w:rsidR="00E32FC1" w:rsidRDefault="00E32FC1">
      <w:pPr>
        <w:pStyle w:val="ConsPlusNonformat"/>
        <w:jc w:val="both"/>
      </w:pPr>
      <w:r>
        <w:t xml:space="preserve">                        (подпись лица, </w:t>
      </w:r>
      <w:proofErr w:type="gramStart"/>
      <w:r>
        <w:t>направляющего  (</w:t>
      </w:r>
      <w:proofErr w:type="gramEnd"/>
      <w:r>
        <w:t>расшифровка подписи)</w:t>
      </w:r>
    </w:p>
    <w:p w:rsidR="00E32FC1" w:rsidRDefault="00E32FC1">
      <w:pPr>
        <w:pStyle w:val="ConsPlusNonformat"/>
        <w:jc w:val="both"/>
      </w:pPr>
      <w:r>
        <w:t xml:space="preserve">                                   уведомление)</w:t>
      </w:r>
    </w:p>
    <w:p w:rsidR="00E32FC1" w:rsidRDefault="00E32FC1">
      <w:pPr>
        <w:pStyle w:val="ConsPlusNormal"/>
        <w:jc w:val="both"/>
      </w:pPr>
    </w:p>
    <w:p w:rsidR="00E32FC1" w:rsidRDefault="00E32FC1">
      <w:pPr>
        <w:pStyle w:val="ConsPlusNormal"/>
        <w:jc w:val="both"/>
      </w:pPr>
    </w:p>
    <w:p w:rsidR="00E32FC1" w:rsidRDefault="00E32FC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B43B4" w:rsidRDefault="003B43B4">
      <w:bookmarkStart w:id="5" w:name="_GoBack"/>
      <w:bookmarkEnd w:id="5"/>
    </w:p>
    <w:sectPr w:rsidR="003B43B4" w:rsidSect="000D5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FC1"/>
    <w:rsid w:val="003B43B4"/>
    <w:rsid w:val="00E32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36FAE5-BCC0-4674-A512-E459AF2DF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2F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32FC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32F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32FC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28DEACEBB95F3F81B5F7528F842CA39CCD6387ED80A43E8560A22ABF6EA36DA3150D87B6633F9DA3C5A934A8431152D00B8177k460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728DEACEBB95F3F81B5F7528F842CA39EC1628DE180A43E8560A22ABF6EA36DB1155583B76D75CCE28EA635AFk56D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728DEACEBB95F3F81B5E95F99E876AF98C33C88EF84AC60DF3FF977E867A93AE45A54DFF23D66CDE28EA430B35F1155kC6EL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E728DEACEBB95F3F81B5F7528F842CA39CCD6387ED80A43E8560A22ABF6EA36DA3150D87B1633F9DA3C5A934A8431152D00B8177k460L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E728DEACEBB95F3F81B5E95F99E876AF98C33C88E182A76DD93FF977E867A93AE45A54CDF2656ACCE791AC30A60940139B0480705EF51FD30C8FCEk76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1509</Words>
  <Characters>8605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Чальцева</dc:creator>
  <cp:keywords/>
  <dc:description/>
  <cp:lastModifiedBy>Чальцева</cp:lastModifiedBy>
  <cp:revision>1</cp:revision>
  <dcterms:created xsi:type="dcterms:W3CDTF">2020-05-15T11:58:00Z</dcterms:created>
  <dcterms:modified xsi:type="dcterms:W3CDTF">2020-05-15T11:59:00Z</dcterms:modified>
</cp:coreProperties>
</file>